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23EF" w14:textId="77777777" w:rsidR="00AC57C6" w:rsidRPr="00407ABF" w:rsidRDefault="00EC1381" w:rsidP="009C2E3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A9FE0" wp14:editId="3EB42FF0">
                <wp:simplePos x="0" y="0"/>
                <wp:positionH relativeFrom="column">
                  <wp:posOffset>123190</wp:posOffset>
                </wp:positionH>
                <wp:positionV relativeFrom="paragraph">
                  <wp:posOffset>-17145</wp:posOffset>
                </wp:positionV>
                <wp:extent cx="485775" cy="4857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8ECE3" w14:textId="77777777" w:rsidR="00EC1381" w:rsidRPr="00FC0678" w:rsidRDefault="00EC1381" w:rsidP="00EC138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C067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A9FE0" id="円/楕円 3" o:spid="_x0000_s1026" style="position:absolute;left:0;text-align:left;margin-left:9.7pt;margin-top:-1.35pt;width:38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" filled="f" strokecolor="black [3213]">
                <v:stroke joinstyle="miter"/>
                <v:textbox inset="0,0,0,0">
                  <w:txbxContent>
                    <w:p w14:paraId="6798ECE3" w14:textId="77777777" w:rsidR="00EC1381" w:rsidRPr="00FC0678" w:rsidRDefault="00EC1381" w:rsidP="00EC138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C067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1B18F4" w:rsidRPr="00407ABF">
        <w:rPr>
          <w:rFonts w:hint="eastAsia"/>
          <w:b/>
          <w:sz w:val="28"/>
          <w:szCs w:val="28"/>
        </w:rPr>
        <w:t>大刀洗町学童保育所健康調査票</w:t>
      </w:r>
    </w:p>
    <w:p w14:paraId="47FF5FF1" w14:textId="77777777" w:rsidR="001B18F4" w:rsidRDefault="00802519" w:rsidP="009C2E36">
      <w:pPr>
        <w:jc w:val="right"/>
      </w:pPr>
      <w:r>
        <w:rPr>
          <w:rFonts w:hint="eastAsia"/>
        </w:rPr>
        <w:t>令和</w:t>
      </w:r>
      <w:r w:rsidR="00DC10AB">
        <w:rPr>
          <w:rFonts w:hint="eastAsia"/>
        </w:rPr>
        <w:t xml:space="preserve">　　年</w:t>
      </w:r>
      <w:r w:rsidR="001B18F4">
        <w:rPr>
          <w:rFonts w:hint="eastAsia"/>
        </w:rPr>
        <w:t xml:space="preserve">　　月　　日</w:t>
      </w:r>
    </w:p>
    <w:p w14:paraId="2B106B68" w14:textId="77777777" w:rsidR="004C0EB9" w:rsidRPr="0091716E" w:rsidRDefault="0091716E" w:rsidP="0091716E">
      <w:pPr>
        <w:ind w:leftChars="67" w:left="141"/>
      </w:pPr>
      <w:r>
        <w:rPr>
          <w:rFonts w:hint="eastAsia"/>
        </w:rPr>
        <w:t>この調査票は児童</w:t>
      </w:r>
      <w:r w:rsidR="004C0EB9">
        <w:rPr>
          <w:rFonts w:hint="eastAsia"/>
        </w:rPr>
        <w:t>の状態をよりよく理解し、</w:t>
      </w:r>
      <w:r>
        <w:rPr>
          <w:rFonts w:hint="eastAsia"/>
        </w:rPr>
        <w:t>学童</w:t>
      </w:r>
      <w:r w:rsidR="004C0EB9">
        <w:rPr>
          <w:rFonts w:hint="eastAsia"/>
        </w:rPr>
        <w:t>保育に役立てることを目的とする</w:t>
      </w:r>
      <w:r>
        <w:rPr>
          <w:rFonts w:hint="eastAsia"/>
        </w:rPr>
        <w:t>調査</w:t>
      </w:r>
      <w:r w:rsidR="004C0EB9">
        <w:rPr>
          <w:rFonts w:hint="eastAsia"/>
        </w:rPr>
        <w:t>です。</w:t>
      </w:r>
    </w:p>
    <w:p w14:paraId="2FF539DE" w14:textId="77777777" w:rsidR="004C0EB9" w:rsidRDefault="004C0EB9" w:rsidP="0091716E">
      <w:pPr>
        <w:ind w:leftChars="67" w:left="141"/>
        <w:rPr>
          <w:sz w:val="18"/>
          <w:szCs w:val="18"/>
        </w:rPr>
      </w:pPr>
      <w:r>
        <w:rPr>
          <w:rFonts w:hint="eastAsia"/>
        </w:rPr>
        <w:t>頂いた個人情報については個人情報保護</w:t>
      </w:r>
      <w:r w:rsidR="00FC0678">
        <w:rPr>
          <w:rFonts w:hint="eastAsia"/>
        </w:rPr>
        <w:t>法</w:t>
      </w:r>
      <w:r>
        <w:rPr>
          <w:rFonts w:hint="eastAsia"/>
        </w:rPr>
        <w:t>に則り適正に管理いたします。</w:t>
      </w:r>
      <w:r w:rsidR="00FC0678" w:rsidRPr="00FC0678">
        <w:rPr>
          <w:rFonts w:hint="eastAsia"/>
          <w:sz w:val="18"/>
          <w:szCs w:val="18"/>
        </w:rPr>
        <w:t>（電子機器等には入力しません。）</w:t>
      </w:r>
    </w:p>
    <w:p w14:paraId="6DB9BF41" w14:textId="77777777" w:rsidR="0091716E" w:rsidRPr="0091716E" w:rsidRDefault="0091716E" w:rsidP="0091716E">
      <w:pPr>
        <w:ind w:leftChars="67" w:left="141"/>
        <w:rPr>
          <w:sz w:val="18"/>
          <w:szCs w:val="1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703"/>
        <w:gridCol w:w="3119"/>
        <w:gridCol w:w="850"/>
        <w:gridCol w:w="3686"/>
        <w:gridCol w:w="1134"/>
      </w:tblGrid>
      <w:tr w:rsidR="004C0EB9" w14:paraId="0ADC95C1" w14:textId="77777777" w:rsidTr="0082104F">
        <w:tc>
          <w:tcPr>
            <w:tcW w:w="1129" w:type="dxa"/>
            <w:gridSpan w:val="2"/>
            <w:vAlign w:val="center"/>
          </w:tcPr>
          <w:p w14:paraId="09EB1701" w14:textId="77777777" w:rsidR="004C0EB9" w:rsidRDefault="004C0EB9" w:rsidP="00AA26C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</w:tcPr>
          <w:p w14:paraId="1ADE348B" w14:textId="77777777" w:rsidR="004C0EB9" w:rsidRDefault="004C0EB9"/>
        </w:tc>
        <w:tc>
          <w:tcPr>
            <w:tcW w:w="850" w:type="dxa"/>
            <w:vAlign w:val="center"/>
          </w:tcPr>
          <w:p w14:paraId="59926E4B" w14:textId="77777777" w:rsidR="004C0EB9" w:rsidRDefault="004C0EB9" w:rsidP="00AA26C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686" w:type="dxa"/>
            <w:vMerge w:val="restart"/>
            <w:vAlign w:val="center"/>
          </w:tcPr>
          <w:p w14:paraId="619E1D1E" w14:textId="77777777" w:rsidR="004C0EB9" w:rsidRDefault="00AA26C6" w:rsidP="0082104F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82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82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82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vAlign w:val="center"/>
          </w:tcPr>
          <w:p w14:paraId="09CFFAFE" w14:textId="77777777" w:rsidR="004C0EB9" w:rsidRDefault="004C0EB9" w:rsidP="00AA26C6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4C0EB9" w14:paraId="41C9A7FF" w14:textId="77777777" w:rsidTr="0082104F">
        <w:trPr>
          <w:trHeight w:val="563"/>
        </w:trPr>
        <w:tc>
          <w:tcPr>
            <w:tcW w:w="1129" w:type="dxa"/>
            <w:gridSpan w:val="2"/>
            <w:vAlign w:val="center"/>
          </w:tcPr>
          <w:p w14:paraId="4B69B86C" w14:textId="77777777" w:rsidR="004C0EB9" w:rsidRDefault="00FC0678" w:rsidP="00FC0678">
            <w:pPr>
              <w:jc w:val="center"/>
            </w:pPr>
            <w:r>
              <w:rPr>
                <w:rFonts w:hint="eastAsia"/>
              </w:rPr>
              <w:t>児童</w:t>
            </w:r>
            <w:r w:rsidR="004C0EB9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14:paraId="31D4E0A0" w14:textId="77777777" w:rsidR="004C0EB9" w:rsidRDefault="004C0EB9"/>
        </w:tc>
        <w:tc>
          <w:tcPr>
            <w:tcW w:w="850" w:type="dxa"/>
          </w:tcPr>
          <w:p w14:paraId="4EBA2859" w14:textId="77777777" w:rsidR="004C0EB9" w:rsidRDefault="004C0EB9"/>
        </w:tc>
        <w:tc>
          <w:tcPr>
            <w:tcW w:w="3686" w:type="dxa"/>
            <w:vMerge/>
          </w:tcPr>
          <w:p w14:paraId="56AAD072" w14:textId="77777777" w:rsidR="004C0EB9" w:rsidRDefault="004C0EB9"/>
        </w:tc>
        <w:tc>
          <w:tcPr>
            <w:tcW w:w="1134" w:type="dxa"/>
            <w:vAlign w:val="bottom"/>
          </w:tcPr>
          <w:p w14:paraId="720B97C0" w14:textId="77777777" w:rsidR="004C0EB9" w:rsidRDefault="004C0EB9" w:rsidP="00AA26C6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AA26C6" w14:paraId="30E1D20C" w14:textId="77777777" w:rsidTr="00407ABF">
        <w:trPr>
          <w:trHeight w:val="252"/>
        </w:trPr>
        <w:tc>
          <w:tcPr>
            <w:tcW w:w="9918" w:type="dxa"/>
            <w:gridSpan w:val="6"/>
          </w:tcPr>
          <w:p w14:paraId="703EB63A" w14:textId="77777777" w:rsidR="00AA26C6" w:rsidRDefault="009C2E36">
            <w:r>
              <w:rPr>
                <w:rFonts w:hint="eastAsia"/>
              </w:rPr>
              <w:t>Ⅰ</w:t>
            </w:r>
            <w:r w:rsidR="00DC10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平熱は</w:t>
            </w:r>
            <w:r w:rsidR="00DC10AB">
              <w:rPr>
                <w:rFonts w:hint="eastAsia"/>
              </w:rPr>
              <w:t xml:space="preserve">　　　　　　　度　　　　　分</w:t>
            </w:r>
          </w:p>
        </w:tc>
      </w:tr>
      <w:tr w:rsidR="00AA26C6" w14:paraId="608E46CA" w14:textId="77777777" w:rsidTr="002956A2">
        <w:tc>
          <w:tcPr>
            <w:tcW w:w="9918" w:type="dxa"/>
            <w:gridSpan w:val="6"/>
          </w:tcPr>
          <w:p w14:paraId="6243DD51" w14:textId="77777777" w:rsidR="00AA26C6" w:rsidRDefault="009C2E36">
            <w:r>
              <w:rPr>
                <w:rFonts w:hint="eastAsia"/>
              </w:rPr>
              <w:t>Ⅱ</w:t>
            </w:r>
            <w:r w:rsidR="00DC10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体質等</w:t>
            </w:r>
            <w:r w:rsidR="007E34A2">
              <w:rPr>
                <w:rFonts w:hint="eastAsia"/>
              </w:rPr>
              <w:t>について（当てはまる番号に○を付けて下さい）</w:t>
            </w:r>
          </w:p>
        </w:tc>
      </w:tr>
      <w:tr w:rsidR="00AA26C6" w:rsidRPr="00DC10AB" w14:paraId="0C94FE27" w14:textId="77777777" w:rsidTr="009C67DB">
        <w:trPr>
          <w:trHeight w:val="1749"/>
        </w:trPr>
        <w:tc>
          <w:tcPr>
            <w:tcW w:w="5098" w:type="dxa"/>
            <w:gridSpan w:val="4"/>
            <w:tcBorders>
              <w:right w:val="nil"/>
            </w:tcBorders>
          </w:tcPr>
          <w:p w14:paraId="4D3E8F78" w14:textId="77777777" w:rsidR="00AA26C6" w:rsidRPr="00DC10AB" w:rsidRDefault="009C2E36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1</w:t>
            </w:r>
            <w:r w:rsidR="00DC10AB" w:rsidRPr="00DC10AB">
              <w:rPr>
                <w:rFonts w:asciiTheme="minorEastAsia" w:hAnsiTheme="minorEastAsia" w:hint="eastAsia"/>
              </w:rPr>
              <w:t xml:space="preserve">　胃腸が弱い。</w:t>
            </w:r>
          </w:p>
          <w:p w14:paraId="7412D17F" w14:textId="77777777" w:rsidR="009C2E36" w:rsidRPr="00DC10AB" w:rsidRDefault="00DC10AB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2　熱を出しやすい。</w:t>
            </w:r>
          </w:p>
          <w:p w14:paraId="10FBEC5A" w14:textId="77777777" w:rsidR="009C2E36" w:rsidRPr="00DC10AB" w:rsidRDefault="00DC10AB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3　ひきつけを起こしたことがある。</w:t>
            </w:r>
            <w:r w:rsidR="007E34A2">
              <w:rPr>
                <w:rFonts w:asciiTheme="minorEastAsia" w:hAnsiTheme="minorEastAsia" w:hint="eastAsia"/>
              </w:rPr>
              <w:t xml:space="preserve">　　　　</w:t>
            </w:r>
            <w:r w:rsidRPr="00DC10AB">
              <w:rPr>
                <w:rFonts w:asciiTheme="minorEastAsia" w:hAnsiTheme="minorEastAsia" w:hint="eastAsia"/>
              </w:rPr>
              <w:t>歳</w:t>
            </w:r>
          </w:p>
          <w:p w14:paraId="2BA6EBDF" w14:textId="77777777" w:rsidR="009C2E36" w:rsidRPr="00DC10AB" w:rsidRDefault="00DC10AB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4　貧血を起こしやすい。</w:t>
            </w:r>
          </w:p>
          <w:p w14:paraId="3DB3A62D" w14:textId="77777777" w:rsidR="009C2E36" w:rsidRPr="00DC10AB" w:rsidRDefault="00DC10AB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5　てんかんを起こしたことがある。</w:t>
            </w:r>
            <w:r w:rsidR="007E34A2">
              <w:rPr>
                <w:rFonts w:asciiTheme="minorEastAsia" w:hAnsiTheme="minorEastAsia" w:hint="eastAsia"/>
              </w:rPr>
              <w:t xml:space="preserve">　　　　</w:t>
            </w:r>
            <w:r w:rsidRPr="00DC10AB">
              <w:rPr>
                <w:rFonts w:asciiTheme="minorEastAsia" w:hAnsiTheme="minorEastAsia" w:hint="eastAsia"/>
              </w:rPr>
              <w:t>歳</w:t>
            </w:r>
          </w:p>
          <w:p w14:paraId="2FFACFDC" w14:textId="77777777" w:rsidR="009C2E36" w:rsidRPr="00DC10AB" w:rsidRDefault="00DC10AB" w:rsidP="00DC10AB">
            <w:pPr>
              <w:ind w:leftChars="81" w:left="170"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6　ぜんそくを起こしやすい。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4404F7A6" w14:textId="77777777" w:rsidR="00AA26C6" w:rsidRPr="00DC10AB" w:rsidRDefault="00DC10AB" w:rsidP="00DC10AB">
            <w:pPr>
              <w:ind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7　お腹をこわしやすい。</w:t>
            </w:r>
          </w:p>
          <w:p w14:paraId="0D9D7526" w14:textId="77777777" w:rsidR="00DC10AB" w:rsidRPr="00DC10AB" w:rsidRDefault="00DC10AB" w:rsidP="00DC10AB">
            <w:pPr>
              <w:ind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8　下痢をしやすい。</w:t>
            </w:r>
          </w:p>
          <w:p w14:paraId="6CA3DE1C" w14:textId="77777777" w:rsidR="00DC10AB" w:rsidRPr="00DC10AB" w:rsidRDefault="00DC10AB" w:rsidP="00DC10AB">
            <w:pPr>
              <w:ind w:firstLineChars="50" w:firstLine="105"/>
              <w:rPr>
                <w:rFonts w:asciiTheme="minorEastAsia" w:hAnsiTheme="minorEastAsia"/>
              </w:rPr>
            </w:pPr>
            <w:r w:rsidRPr="00DC10AB">
              <w:rPr>
                <w:rFonts w:asciiTheme="minorEastAsia" w:hAnsiTheme="minorEastAsia" w:hint="eastAsia"/>
              </w:rPr>
              <w:t>9　鼻血を出しやすい。</w:t>
            </w:r>
          </w:p>
          <w:p w14:paraId="658CD7EC" w14:textId="77777777" w:rsidR="00DC10AB" w:rsidRDefault="00F933D9">
            <w:pPr>
              <w:rPr>
                <w:rFonts w:asciiTheme="minorEastAsia" w:hAnsiTheme="minorEastAsia"/>
              </w:rPr>
            </w:pPr>
            <w:r w:rsidRPr="0082104F">
              <w:rPr>
                <w:rFonts w:asciiTheme="minorEastAsia" w:hAnsiTheme="minorEastAsia"/>
                <w:sz w:val="20"/>
              </w:rPr>
              <w:t>10</w:t>
            </w:r>
            <w:r w:rsidR="00DC10AB">
              <w:rPr>
                <w:rFonts w:asciiTheme="minorEastAsia" w:hAnsiTheme="minorEastAsia" w:hint="eastAsia"/>
              </w:rPr>
              <w:t xml:space="preserve">　乗り物に酔いやすい。</w:t>
            </w:r>
          </w:p>
          <w:p w14:paraId="67446D65" w14:textId="77777777" w:rsidR="00DC10AB" w:rsidRDefault="00DC1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　その他</w:t>
            </w:r>
          </w:p>
          <w:p w14:paraId="4725B4C7" w14:textId="77777777" w:rsidR="00DC10AB" w:rsidRPr="00DC10AB" w:rsidRDefault="00DC1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具体的に[　　　　</w:t>
            </w:r>
            <w:r w:rsidR="007E34A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]</w:t>
            </w:r>
          </w:p>
        </w:tc>
      </w:tr>
      <w:tr w:rsidR="00AA26C6" w14:paraId="15220BD0" w14:textId="77777777" w:rsidTr="009C2E36">
        <w:trPr>
          <w:trHeight w:val="272"/>
        </w:trPr>
        <w:tc>
          <w:tcPr>
            <w:tcW w:w="9918" w:type="dxa"/>
            <w:gridSpan w:val="6"/>
          </w:tcPr>
          <w:p w14:paraId="4AE6D910" w14:textId="77777777" w:rsidR="00AA26C6" w:rsidRDefault="009C2E36">
            <w:r>
              <w:rPr>
                <w:rFonts w:hint="eastAsia"/>
              </w:rPr>
              <w:t>Ⅲ</w:t>
            </w:r>
            <w:r w:rsidR="00B16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アレルギー等について</w:t>
            </w:r>
          </w:p>
        </w:tc>
      </w:tr>
      <w:tr w:rsidR="00AA26C6" w14:paraId="19B316A6" w14:textId="77777777" w:rsidTr="00407ABF">
        <w:trPr>
          <w:trHeight w:val="1170"/>
        </w:trPr>
        <w:tc>
          <w:tcPr>
            <w:tcW w:w="9918" w:type="dxa"/>
            <w:gridSpan w:val="6"/>
          </w:tcPr>
          <w:p w14:paraId="562BEB99" w14:textId="77777777" w:rsidR="00AA26C6" w:rsidRDefault="00B16F70">
            <w:r>
              <w:rPr>
                <w:rFonts w:hint="eastAsia"/>
              </w:rPr>
              <w:t xml:space="preserve">　　食品や薬物、花粉などのアレルギーがありますか。　　１　ある　　　　　</w:t>
            </w:r>
            <w:r w:rsidRPr="00F933D9"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 xml:space="preserve">　ない</w:t>
            </w:r>
          </w:p>
          <w:p w14:paraId="6DFA3FE5" w14:textId="77777777" w:rsidR="009C2E36" w:rsidRPr="00B16F70" w:rsidRDefault="00B16F70" w:rsidP="00B16F70">
            <w:pPr>
              <w:ind w:leftChars="351" w:left="737"/>
              <w:rPr>
                <w:sz w:val="20"/>
                <w:szCs w:val="20"/>
              </w:rPr>
            </w:pPr>
            <w:r w:rsidRPr="00B16F70">
              <w:rPr>
                <w:rFonts w:hint="eastAsia"/>
                <w:sz w:val="20"/>
                <w:szCs w:val="20"/>
              </w:rPr>
              <w:t>※ある場合は具体的に記入して下さい。</w:t>
            </w:r>
          </w:p>
          <w:p w14:paraId="347222F0" w14:textId="77777777" w:rsidR="009C2E36" w:rsidRDefault="009C67DB">
            <w:r w:rsidRPr="00B16F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FE2AE" wp14:editId="0DC7F48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12700</wp:posOffset>
                      </wp:positionV>
                      <wp:extent cx="60579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3238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DF7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05pt;margin-top:1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" strokecolor="black [3213]">
                      <v:stroke joinstyle="miter"/>
                    </v:shape>
                  </w:pict>
                </mc:Fallback>
              </mc:AlternateContent>
            </w:r>
          </w:p>
        </w:tc>
      </w:tr>
      <w:tr w:rsidR="009C2E36" w14:paraId="5CADFE1C" w14:textId="77777777" w:rsidTr="00D67A4D">
        <w:trPr>
          <w:trHeight w:val="269"/>
        </w:trPr>
        <w:tc>
          <w:tcPr>
            <w:tcW w:w="9918" w:type="dxa"/>
            <w:gridSpan w:val="6"/>
          </w:tcPr>
          <w:p w14:paraId="0678A065" w14:textId="77777777" w:rsidR="009C2E36" w:rsidRDefault="009C2E36">
            <w:r>
              <w:rPr>
                <w:rFonts w:hint="eastAsia"/>
              </w:rPr>
              <w:t>Ⅳ</w:t>
            </w:r>
            <w:r w:rsidR="00B16F70">
              <w:rPr>
                <w:rFonts w:hint="eastAsia"/>
              </w:rPr>
              <w:t xml:space="preserve">　既往歴について（ある場合は具体的に記入して下さい）</w:t>
            </w:r>
          </w:p>
        </w:tc>
      </w:tr>
      <w:tr w:rsidR="00AA26C6" w14:paraId="2FC192D2" w14:textId="77777777" w:rsidTr="007E34A2">
        <w:trPr>
          <w:trHeight w:val="1523"/>
        </w:trPr>
        <w:tc>
          <w:tcPr>
            <w:tcW w:w="9918" w:type="dxa"/>
            <w:gridSpan w:val="6"/>
          </w:tcPr>
          <w:p w14:paraId="19FA5396" w14:textId="77777777" w:rsidR="00AA26C6" w:rsidRPr="00F933D9" w:rsidRDefault="00B16F7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①　過去に手術または入院等の経験がありますか。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F933D9">
              <w:rPr>
                <w:rFonts w:asciiTheme="minorEastAsia" w:hAnsiTheme="minorEastAsia" w:hint="eastAsia"/>
              </w:rPr>
              <w:t>1　ある　　　　　2　ない</w:t>
            </w:r>
          </w:p>
          <w:p w14:paraId="33656C0C" w14:textId="77777777" w:rsidR="009C2E36" w:rsidRDefault="00B16F70" w:rsidP="00B16F70">
            <w:pPr>
              <w:ind w:firstLineChars="300" w:firstLine="630"/>
            </w:pPr>
            <w:r>
              <w:rPr>
                <w:rFonts w:hint="eastAsia"/>
              </w:rPr>
              <w:t xml:space="preserve">具体的に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54EED7EF" w14:textId="77777777" w:rsidR="009C2E36" w:rsidRPr="00F933D9" w:rsidRDefault="00B16F7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②　現在、定期的に通院や治療を受けていますか？　　　</w:t>
            </w:r>
            <w:r w:rsidRPr="00F933D9">
              <w:rPr>
                <w:rFonts w:asciiTheme="minorEastAsia" w:hAnsiTheme="minorEastAsia" w:hint="eastAsia"/>
              </w:rPr>
              <w:t xml:space="preserve">　1　受けている　　2　受けていない</w:t>
            </w:r>
          </w:p>
          <w:p w14:paraId="69DEC1EA" w14:textId="77777777" w:rsidR="009C2E36" w:rsidRDefault="00B16F70">
            <w:r>
              <w:rPr>
                <w:rFonts w:hint="eastAsia"/>
              </w:rPr>
              <w:t xml:space="preserve">　　病　名　</w:t>
            </w:r>
            <w:r w:rsidR="00407A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  <w:r w:rsidR="00407ABF">
              <w:rPr>
                <w:rFonts w:hint="eastAsia"/>
              </w:rPr>
              <w:t xml:space="preserve">　病院名</w:t>
            </w:r>
            <w:r w:rsidR="00407ABF">
              <w:rPr>
                <w:rFonts w:hint="eastAsia"/>
              </w:rPr>
              <w:t xml:space="preserve"> </w:t>
            </w:r>
            <w:r w:rsidR="00407ABF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]</w:t>
            </w:r>
          </w:p>
          <w:p w14:paraId="21C222E6" w14:textId="77777777" w:rsidR="00B16F70" w:rsidRPr="00B16F70" w:rsidRDefault="00B16F70" w:rsidP="00407ABF">
            <w:r>
              <w:rPr>
                <w:rFonts w:hint="eastAsia"/>
              </w:rPr>
              <w:t xml:space="preserve">　　留意点等</w:t>
            </w:r>
            <w:r w:rsidR="00407A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B16F7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>]</w:t>
            </w:r>
          </w:p>
        </w:tc>
      </w:tr>
      <w:tr w:rsidR="009C2E36" w14:paraId="5F910409" w14:textId="77777777" w:rsidTr="00407ABF">
        <w:trPr>
          <w:trHeight w:val="263"/>
        </w:trPr>
        <w:tc>
          <w:tcPr>
            <w:tcW w:w="9918" w:type="dxa"/>
            <w:gridSpan w:val="6"/>
          </w:tcPr>
          <w:p w14:paraId="302A3DC9" w14:textId="77777777" w:rsidR="009C2E36" w:rsidRDefault="009C2E36" w:rsidP="007E34A2">
            <w:r>
              <w:rPr>
                <w:rFonts w:hint="eastAsia"/>
              </w:rPr>
              <w:t>Ⅴ</w:t>
            </w:r>
            <w:r w:rsidR="007E3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E34A2">
              <w:rPr>
                <w:rFonts w:hint="eastAsia"/>
              </w:rPr>
              <w:t>常</w:t>
            </w:r>
            <w:r>
              <w:rPr>
                <w:rFonts w:hint="eastAsia"/>
              </w:rPr>
              <w:t>生活について</w:t>
            </w:r>
            <w:r w:rsidR="007E34A2">
              <w:rPr>
                <w:rFonts w:hint="eastAsia"/>
              </w:rPr>
              <w:t>（当てはまる番号に○を付けて下さい）</w:t>
            </w:r>
          </w:p>
        </w:tc>
      </w:tr>
      <w:tr w:rsidR="00303835" w14:paraId="798B5941" w14:textId="77777777" w:rsidTr="009C67DB">
        <w:trPr>
          <w:trHeight w:val="538"/>
        </w:trPr>
        <w:tc>
          <w:tcPr>
            <w:tcW w:w="426" w:type="dxa"/>
          </w:tcPr>
          <w:p w14:paraId="5954BA10" w14:textId="77777777" w:rsidR="00303835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言語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2272EE20" w14:textId="77777777" w:rsidR="00303835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407ABF" w:rsidRPr="00F933D9">
              <w:rPr>
                <w:rFonts w:asciiTheme="minorEastAsia" w:hAnsiTheme="minorEastAsia" w:hint="eastAsia"/>
              </w:rPr>
              <w:t xml:space="preserve">　普通に会話ができる。</w:t>
            </w:r>
          </w:p>
          <w:p w14:paraId="2E261433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407ABF" w:rsidRPr="00F933D9">
              <w:rPr>
                <w:rFonts w:asciiTheme="minorEastAsia" w:hAnsiTheme="minorEastAsia" w:hint="eastAsia"/>
              </w:rPr>
              <w:t xml:space="preserve">　単語程度で意思を伝える。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5E1A273" w14:textId="77777777" w:rsidR="00303835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407ABF" w:rsidRPr="00F933D9">
              <w:rPr>
                <w:rFonts w:asciiTheme="minorEastAsia" w:hAnsiTheme="minorEastAsia" w:hint="eastAsia"/>
              </w:rPr>
              <w:t xml:space="preserve">　片言や身振りで話す。</w:t>
            </w:r>
          </w:p>
          <w:p w14:paraId="3C21D8EA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407ABF" w:rsidRPr="00F933D9">
              <w:rPr>
                <w:rFonts w:asciiTheme="minorEastAsia" w:hAnsiTheme="minorEastAsia" w:hint="eastAsia"/>
              </w:rPr>
              <w:t xml:space="preserve">　話せないが相手の言うことはわかる。</w:t>
            </w:r>
          </w:p>
        </w:tc>
      </w:tr>
      <w:tr w:rsidR="00303835" w14:paraId="2EA8E3FE" w14:textId="77777777" w:rsidTr="009C67DB">
        <w:trPr>
          <w:trHeight w:val="773"/>
        </w:trPr>
        <w:tc>
          <w:tcPr>
            <w:tcW w:w="426" w:type="dxa"/>
            <w:vAlign w:val="center"/>
          </w:tcPr>
          <w:p w14:paraId="71EC010E" w14:textId="77777777" w:rsidR="00303835" w:rsidRPr="00F933D9" w:rsidRDefault="007E34A2" w:rsidP="007E34A2">
            <w:pPr>
              <w:jc w:val="center"/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遊び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05F16C67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407ABF" w:rsidRPr="00F933D9">
              <w:rPr>
                <w:rFonts w:asciiTheme="minorEastAsia" w:hAnsiTheme="minorEastAsia" w:hint="eastAsia"/>
              </w:rPr>
              <w:t xml:space="preserve">　誰とでも積極的に遊ぶ。</w:t>
            </w:r>
          </w:p>
          <w:p w14:paraId="19D857B4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407ABF" w:rsidRPr="00F933D9">
              <w:rPr>
                <w:rFonts w:asciiTheme="minorEastAsia" w:hAnsiTheme="minorEastAsia" w:hint="eastAsia"/>
              </w:rPr>
              <w:t xml:space="preserve">　相手から誘われると一緒に遊ぶ。</w:t>
            </w:r>
          </w:p>
          <w:p w14:paraId="1BA95548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407ABF" w:rsidRPr="00F933D9">
              <w:rPr>
                <w:rFonts w:asciiTheme="minorEastAsia" w:hAnsiTheme="minorEastAsia" w:hint="eastAsia"/>
              </w:rPr>
              <w:t xml:space="preserve">　親や兄弟など近しい人としか遊ばない。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4A396A2C" w14:textId="77777777" w:rsidR="00303835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407ABF" w:rsidRPr="00F933D9">
              <w:rPr>
                <w:rFonts w:asciiTheme="minorEastAsia" w:hAnsiTheme="minorEastAsia" w:hint="eastAsia"/>
              </w:rPr>
              <w:t xml:space="preserve">　１人で遊ぶことを好む。</w:t>
            </w:r>
          </w:p>
          <w:p w14:paraId="17AAEA9C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5</w:t>
            </w:r>
            <w:r w:rsidR="00407ABF" w:rsidRPr="00F933D9">
              <w:rPr>
                <w:rFonts w:asciiTheme="minorEastAsia" w:hAnsiTheme="minorEastAsia" w:hint="eastAsia"/>
              </w:rPr>
              <w:t xml:space="preserve">　同じ遊びをしたがる。</w:t>
            </w:r>
          </w:p>
          <w:p w14:paraId="12F7273C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6</w:t>
            </w:r>
            <w:r w:rsidR="00407ABF" w:rsidRPr="00F933D9">
              <w:rPr>
                <w:rFonts w:asciiTheme="minorEastAsia" w:hAnsiTheme="minorEastAsia" w:hint="eastAsia"/>
              </w:rPr>
              <w:t xml:space="preserve">　激しい運動はできない。</w:t>
            </w:r>
          </w:p>
        </w:tc>
      </w:tr>
      <w:tr w:rsidR="009C2E36" w14:paraId="2B00BAFE" w14:textId="77777777" w:rsidTr="009C67DB">
        <w:trPr>
          <w:trHeight w:val="559"/>
        </w:trPr>
        <w:tc>
          <w:tcPr>
            <w:tcW w:w="426" w:type="dxa"/>
          </w:tcPr>
          <w:p w14:paraId="203F4DC9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集団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3797C893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407ABF" w:rsidRPr="00F933D9">
              <w:rPr>
                <w:rFonts w:asciiTheme="minorEastAsia" w:hAnsiTheme="minorEastAsia" w:hint="eastAsia"/>
              </w:rPr>
              <w:t xml:space="preserve">　指示に従い集団行動ができる。</w:t>
            </w:r>
          </w:p>
          <w:p w14:paraId="54F67DDA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407ABF" w:rsidRPr="00F933D9">
              <w:rPr>
                <w:rFonts w:asciiTheme="minorEastAsia" w:hAnsiTheme="minorEastAsia" w:hint="eastAsia"/>
              </w:rPr>
              <w:t xml:space="preserve">　大人が側にいると</w:t>
            </w:r>
            <w:r w:rsidR="009C67DB" w:rsidRPr="00F933D9">
              <w:rPr>
                <w:rFonts w:asciiTheme="minorEastAsia" w:hAnsiTheme="minorEastAsia" w:hint="eastAsia"/>
              </w:rPr>
              <w:t>集団行動ができる。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F46F4DB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9C67DB" w:rsidRPr="00F933D9">
              <w:rPr>
                <w:rFonts w:asciiTheme="minorEastAsia" w:hAnsiTheme="minorEastAsia" w:hint="eastAsia"/>
              </w:rPr>
              <w:t xml:space="preserve">　指示に従えず、集団からはずれることがある。</w:t>
            </w:r>
          </w:p>
          <w:p w14:paraId="302C352D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9C67DB" w:rsidRPr="00F933D9">
              <w:rPr>
                <w:rFonts w:asciiTheme="minorEastAsia" w:hAnsiTheme="minorEastAsia" w:hint="eastAsia"/>
              </w:rPr>
              <w:t xml:space="preserve">　集団の中に入りたがらない。</w:t>
            </w:r>
          </w:p>
        </w:tc>
      </w:tr>
      <w:tr w:rsidR="009C2E36" w14:paraId="63A4BFAF" w14:textId="77777777" w:rsidTr="009C67DB">
        <w:trPr>
          <w:trHeight w:val="511"/>
        </w:trPr>
        <w:tc>
          <w:tcPr>
            <w:tcW w:w="426" w:type="dxa"/>
          </w:tcPr>
          <w:p w14:paraId="56126C3A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食事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1BCED1A0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9C67DB" w:rsidRPr="00F933D9">
              <w:rPr>
                <w:rFonts w:asciiTheme="minorEastAsia" w:hAnsiTheme="minorEastAsia" w:hint="eastAsia"/>
              </w:rPr>
              <w:t xml:space="preserve">　箸でこぼさずに食べられる。</w:t>
            </w:r>
          </w:p>
          <w:p w14:paraId="684CB7D2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9C67DB" w:rsidRPr="00F933D9">
              <w:rPr>
                <w:rFonts w:asciiTheme="minorEastAsia" w:hAnsiTheme="minorEastAsia" w:hint="eastAsia"/>
              </w:rPr>
              <w:t xml:space="preserve">　箸よりスプーンの方が上手に食べられる。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6234E52E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9C67DB" w:rsidRPr="00F933D9">
              <w:rPr>
                <w:rFonts w:asciiTheme="minorEastAsia" w:hAnsiTheme="minorEastAsia" w:hint="eastAsia"/>
              </w:rPr>
              <w:t xml:space="preserve">　好き嫌いなく食べる。</w:t>
            </w:r>
          </w:p>
          <w:p w14:paraId="2248F326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9C67DB" w:rsidRPr="00F933D9">
              <w:rPr>
                <w:rFonts w:asciiTheme="minorEastAsia" w:hAnsiTheme="minorEastAsia" w:hint="eastAsia"/>
              </w:rPr>
              <w:t xml:space="preserve">　偏食がある。</w:t>
            </w:r>
          </w:p>
        </w:tc>
      </w:tr>
      <w:tr w:rsidR="009C2E36" w14:paraId="1A48C349" w14:textId="77777777" w:rsidTr="009C67DB">
        <w:trPr>
          <w:trHeight w:val="463"/>
        </w:trPr>
        <w:tc>
          <w:tcPr>
            <w:tcW w:w="426" w:type="dxa"/>
          </w:tcPr>
          <w:p w14:paraId="425A9655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排泄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28461B17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9C67DB" w:rsidRPr="00F933D9">
              <w:rPr>
                <w:rFonts w:asciiTheme="minorEastAsia" w:hAnsiTheme="minorEastAsia" w:hint="eastAsia"/>
              </w:rPr>
              <w:t xml:space="preserve">　全て自分でできる。</w:t>
            </w:r>
          </w:p>
          <w:p w14:paraId="2489FD86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9C67DB" w:rsidRPr="00F933D9">
              <w:rPr>
                <w:rFonts w:asciiTheme="minorEastAsia" w:hAnsiTheme="minorEastAsia" w:hint="eastAsia"/>
              </w:rPr>
              <w:t xml:space="preserve">　他人の助けがあればできる。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5CCFD20C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9C67DB" w:rsidRPr="00F933D9">
              <w:rPr>
                <w:rFonts w:asciiTheme="minorEastAsia" w:hAnsiTheme="minorEastAsia" w:hint="eastAsia"/>
              </w:rPr>
              <w:t xml:space="preserve">　遊びに夢中になり失敗することがある。</w:t>
            </w:r>
          </w:p>
          <w:p w14:paraId="2BBA046E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9C67DB" w:rsidRPr="00F933D9">
              <w:rPr>
                <w:rFonts w:asciiTheme="minorEastAsia" w:hAnsiTheme="minorEastAsia" w:hint="eastAsia"/>
              </w:rPr>
              <w:t xml:space="preserve">　夜はおむつが必要な時がある。</w:t>
            </w:r>
          </w:p>
        </w:tc>
      </w:tr>
      <w:tr w:rsidR="009C2E36" w14:paraId="12DC7DA5" w14:textId="77777777" w:rsidTr="009C67DB">
        <w:trPr>
          <w:trHeight w:val="840"/>
        </w:trPr>
        <w:tc>
          <w:tcPr>
            <w:tcW w:w="426" w:type="dxa"/>
          </w:tcPr>
          <w:p w14:paraId="74787A65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着脱衣</w:t>
            </w:r>
          </w:p>
        </w:tc>
        <w:tc>
          <w:tcPr>
            <w:tcW w:w="4672" w:type="dxa"/>
            <w:gridSpan w:val="3"/>
            <w:tcBorders>
              <w:right w:val="nil"/>
            </w:tcBorders>
          </w:tcPr>
          <w:p w14:paraId="4CFC5B58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1</w:t>
            </w:r>
            <w:r w:rsidR="009C67DB" w:rsidRPr="00F933D9">
              <w:rPr>
                <w:rFonts w:asciiTheme="minorEastAsia" w:hAnsiTheme="minorEastAsia" w:hint="eastAsia"/>
              </w:rPr>
              <w:t xml:space="preserve">　全て自分でできる。</w:t>
            </w:r>
          </w:p>
          <w:p w14:paraId="0849131E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2</w:t>
            </w:r>
            <w:r w:rsidR="009C67DB" w:rsidRPr="00F933D9">
              <w:rPr>
                <w:rFonts w:asciiTheme="minorEastAsia" w:hAnsiTheme="minorEastAsia" w:hint="eastAsia"/>
              </w:rPr>
              <w:t xml:space="preserve">　簡単な物は自分でできる。</w:t>
            </w:r>
          </w:p>
          <w:p w14:paraId="766F18B2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3</w:t>
            </w:r>
            <w:r w:rsidR="009C67DB" w:rsidRPr="00F933D9">
              <w:rPr>
                <w:rFonts w:asciiTheme="minorEastAsia" w:hAnsiTheme="minorEastAsia" w:hint="eastAsia"/>
              </w:rPr>
              <w:t xml:space="preserve">　小さなボタンは留められない。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1F136AB7" w14:textId="77777777" w:rsidR="009C2E36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4</w:t>
            </w:r>
            <w:r w:rsidR="009C67DB" w:rsidRPr="00F933D9">
              <w:rPr>
                <w:rFonts w:asciiTheme="minorEastAsia" w:hAnsiTheme="minorEastAsia" w:hint="eastAsia"/>
              </w:rPr>
              <w:t xml:space="preserve">　全てに助けが必要。</w:t>
            </w:r>
          </w:p>
          <w:p w14:paraId="46F1A04F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5</w:t>
            </w:r>
            <w:r w:rsidR="009C67DB" w:rsidRPr="00F933D9">
              <w:rPr>
                <w:rFonts w:asciiTheme="minorEastAsia" w:hAnsiTheme="minorEastAsia" w:hint="eastAsia"/>
              </w:rPr>
              <w:t xml:space="preserve">　脱いだ物はきちんとたたむことができる</w:t>
            </w:r>
            <w:r w:rsidR="00E219F8">
              <w:rPr>
                <w:rFonts w:asciiTheme="minorEastAsia" w:hAnsiTheme="minorEastAsia" w:hint="eastAsia"/>
              </w:rPr>
              <w:t>。</w:t>
            </w:r>
          </w:p>
          <w:p w14:paraId="3E9FC885" w14:textId="77777777" w:rsidR="007E34A2" w:rsidRPr="00F933D9" w:rsidRDefault="007E34A2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6</w:t>
            </w:r>
            <w:r w:rsidR="009C67DB" w:rsidRPr="00F933D9">
              <w:rPr>
                <w:rFonts w:asciiTheme="minorEastAsia" w:hAnsiTheme="minorEastAsia" w:hint="eastAsia"/>
              </w:rPr>
              <w:t xml:space="preserve">　脱いだ物はそのまま放置している。</w:t>
            </w:r>
          </w:p>
        </w:tc>
      </w:tr>
      <w:tr w:rsidR="009C67DB" w14:paraId="00E43533" w14:textId="77777777" w:rsidTr="00802519">
        <w:trPr>
          <w:trHeight w:val="1138"/>
        </w:trPr>
        <w:tc>
          <w:tcPr>
            <w:tcW w:w="9918" w:type="dxa"/>
            <w:gridSpan w:val="6"/>
          </w:tcPr>
          <w:p w14:paraId="2FCCE8ED" w14:textId="77777777" w:rsidR="009C67DB" w:rsidRPr="00F933D9" w:rsidRDefault="009C67DB">
            <w:pPr>
              <w:rPr>
                <w:rFonts w:asciiTheme="minorEastAsia" w:hAnsiTheme="minorEastAsia"/>
              </w:rPr>
            </w:pPr>
            <w:r w:rsidRPr="00F933D9">
              <w:rPr>
                <w:rFonts w:asciiTheme="minorEastAsia" w:hAnsiTheme="minorEastAsia" w:hint="eastAsia"/>
              </w:rPr>
              <w:t>Ⅵ　保育をする上で気をつけて欲しい事はありますか。　　1　ある　　　　　2　ない</w:t>
            </w:r>
          </w:p>
          <w:p w14:paraId="63109899" w14:textId="77777777" w:rsidR="009C67DB" w:rsidRPr="00F933D9" w:rsidRDefault="009C67DB" w:rsidP="009C67DB">
            <w:pPr>
              <w:ind w:leftChars="283" w:left="594"/>
              <w:rPr>
                <w:rFonts w:asciiTheme="minorEastAsia" w:hAnsiTheme="minorEastAsia"/>
                <w:sz w:val="20"/>
                <w:szCs w:val="20"/>
              </w:rPr>
            </w:pPr>
            <w:r w:rsidRPr="00F933D9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D4F56" wp14:editId="72D98416">
                      <wp:simplePos x="0" y="0"/>
                      <wp:positionH relativeFrom="column">
                        <wp:posOffset>50310</wp:posOffset>
                      </wp:positionH>
                      <wp:positionV relativeFrom="paragraph">
                        <wp:posOffset>181214</wp:posOffset>
                      </wp:positionV>
                      <wp:extent cx="6057900" cy="359805"/>
                      <wp:effectExtent l="0" t="0" r="19050" b="2159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35980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C0D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95pt;margin-top:14.25pt;width:47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" strokecolor="black [3213]">
                      <v:stroke joinstyle="miter"/>
                    </v:shape>
                  </w:pict>
                </mc:Fallback>
              </mc:AlternateContent>
            </w:r>
            <w:r w:rsidRPr="00F933D9">
              <w:rPr>
                <w:rFonts w:asciiTheme="minorEastAsia" w:hAnsiTheme="minorEastAsia" w:hint="eastAsia"/>
                <w:sz w:val="20"/>
                <w:szCs w:val="20"/>
              </w:rPr>
              <w:t>※ある場合は具体的に記入して下さい</w:t>
            </w:r>
            <w:r w:rsidR="00F933D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F933D9">
              <w:rPr>
                <w:rFonts w:asciiTheme="minorEastAsia" w:hAnsiTheme="minorEastAsia" w:hint="eastAsia"/>
                <w:sz w:val="20"/>
                <w:szCs w:val="20"/>
              </w:rPr>
              <w:t>（健康面、生活面、対人面なんでも結構です。）</w:t>
            </w:r>
          </w:p>
          <w:p w14:paraId="0EBB10E2" w14:textId="77777777" w:rsidR="009C67DB" w:rsidRDefault="009C67DB">
            <w:pPr>
              <w:rPr>
                <w:rFonts w:asciiTheme="minorEastAsia" w:hAnsiTheme="minorEastAsia"/>
              </w:rPr>
            </w:pPr>
          </w:p>
          <w:p w14:paraId="398365C6" w14:textId="77777777" w:rsidR="00031689" w:rsidRPr="00F933D9" w:rsidRDefault="00031689">
            <w:pPr>
              <w:rPr>
                <w:rFonts w:asciiTheme="minorEastAsia" w:hAnsiTheme="minorEastAsia"/>
              </w:rPr>
            </w:pPr>
          </w:p>
        </w:tc>
      </w:tr>
      <w:tr w:rsidR="009C67DB" w14:paraId="2FA74ED9" w14:textId="77777777" w:rsidTr="00EE5F93">
        <w:tc>
          <w:tcPr>
            <w:tcW w:w="9918" w:type="dxa"/>
            <w:gridSpan w:val="6"/>
          </w:tcPr>
          <w:p w14:paraId="4DD997F4" w14:textId="77777777" w:rsidR="009C67DB" w:rsidRPr="00F933D9" w:rsidRDefault="008025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Ⅶ　通級・支援学級について（学校や専門機関と相談して在籍予定</w:t>
            </w:r>
            <w:r w:rsidR="009C67DB" w:rsidRPr="00F933D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　有　　　無　どちらかに○</w:t>
            </w:r>
          </w:p>
        </w:tc>
      </w:tr>
      <w:tr w:rsidR="00802519" w14:paraId="565469FE" w14:textId="77777777" w:rsidTr="00EE5F93">
        <w:tc>
          <w:tcPr>
            <w:tcW w:w="9918" w:type="dxa"/>
            <w:gridSpan w:val="6"/>
          </w:tcPr>
          <w:p w14:paraId="4088ACA7" w14:textId="77777777" w:rsidR="00802519" w:rsidRPr="00F933D9" w:rsidRDefault="008025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Ⅷ</w:t>
            </w:r>
            <w:r w:rsidRPr="00802519">
              <w:rPr>
                <w:rFonts w:asciiTheme="minorEastAsia" w:hAnsiTheme="minorEastAsia" w:hint="eastAsia"/>
              </w:rPr>
              <w:t xml:space="preserve">　手帳の有無について（お子様の状態によっては加配指導員を配置することがあります。）</w:t>
            </w:r>
          </w:p>
        </w:tc>
      </w:tr>
      <w:tr w:rsidR="00F933D9" w14:paraId="75F16646" w14:textId="77777777" w:rsidTr="00814AF3">
        <w:trPr>
          <w:trHeight w:val="926"/>
        </w:trPr>
        <w:tc>
          <w:tcPr>
            <w:tcW w:w="9918" w:type="dxa"/>
            <w:gridSpan w:val="6"/>
          </w:tcPr>
          <w:p w14:paraId="7F73219E" w14:textId="77777777" w:rsidR="00F933D9" w:rsidRPr="00F933D9" w:rsidRDefault="00C51A89" w:rsidP="00F933D9">
            <w:pPr>
              <w:ind w:leftChars="81" w:left="1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身体障がい</w:t>
            </w:r>
            <w:r w:rsidR="00F933D9" w:rsidRPr="00F933D9">
              <w:rPr>
                <w:rFonts w:asciiTheme="minorEastAsia" w:hAnsiTheme="minorEastAsia" w:hint="eastAsia"/>
              </w:rPr>
              <w:t>者手帳および療育手帳を持っていますか。　　　１　持っている</w:t>
            </w:r>
            <w:r w:rsidR="00F933D9">
              <w:rPr>
                <w:rFonts w:asciiTheme="minorEastAsia" w:hAnsiTheme="minorEastAsia" w:hint="eastAsia"/>
              </w:rPr>
              <w:t xml:space="preserve">　  2　持っていない</w:t>
            </w:r>
          </w:p>
          <w:p w14:paraId="7EDD9D43" w14:textId="77777777" w:rsidR="00F933D9" w:rsidRPr="00F933D9" w:rsidRDefault="00F933D9" w:rsidP="00F933D9">
            <w:pPr>
              <w:ind w:leftChars="283" w:left="594"/>
              <w:rPr>
                <w:rFonts w:asciiTheme="minorEastAsia" w:hAnsiTheme="minorEastAsia"/>
                <w:sz w:val="20"/>
                <w:szCs w:val="20"/>
              </w:rPr>
            </w:pPr>
            <w:r w:rsidRPr="00F933D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持っている場合は具体的に記入してください。</w:t>
            </w:r>
          </w:p>
          <w:p w14:paraId="16E6FEB7" w14:textId="77777777" w:rsidR="00F933D9" w:rsidRPr="00F933D9" w:rsidRDefault="00F933D9" w:rsidP="00F933D9">
            <w:pPr>
              <w:ind w:leftChars="81" w:left="1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①手帳の種類　[　　　　　　　　　　　　　]</w:t>
            </w:r>
            <w:r w:rsidR="0064405B">
              <w:rPr>
                <w:rFonts w:asciiTheme="minorEastAsia" w:hAnsiTheme="minorEastAsia" w:hint="eastAsia"/>
              </w:rPr>
              <w:t xml:space="preserve">　　　②障</w:t>
            </w:r>
            <w:r w:rsidR="0039667B">
              <w:rPr>
                <w:rFonts w:asciiTheme="minorEastAsia" w:hAnsiTheme="minorEastAsia" w:hint="eastAsia"/>
              </w:rPr>
              <w:t>がい</w:t>
            </w:r>
            <w:r>
              <w:rPr>
                <w:rFonts w:asciiTheme="minorEastAsia" w:hAnsiTheme="minorEastAsia" w:hint="eastAsia"/>
              </w:rPr>
              <w:t>名　[　　　　　　　　　　　　]</w:t>
            </w:r>
          </w:p>
          <w:p w14:paraId="36C67132" w14:textId="77777777" w:rsidR="00F933D9" w:rsidRPr="00F933D9" w:rsidRDefault="00F933D9" w:rsidP="00F933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　障がいの程度（記入例）１種１級、A１など　[　　　　　　　　　　　　　　　　　　　]</w:t>
            </w:r>
          </w:p>
        </w:tc>
      </w:tr>
    </w:tbl>
    <w:p w14:paraId="48ED86D6" w14:textId="77777777" w:rsidR="004C0EB9" w:rsidRDefault="004C0EB9"/>
    <w:sectPr w:rsidR="004C0EB9" w:rsidSect="00F933D9">
      <w:pgSz w:w="11906" w:h="16838" w:code="9"/>
      <w:pgMar w:top="567" w:right="1021" w:bottom="45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33E0" w14:textId="77777777" w:rsidR="00152C52" w:rsidRDefault="00152C52" w:rsidP="0082104F">
      <w:r>
        <w:separator/>
      </w:r>
    </w:p>
  </w:endnote>
  <w:endnote w:type="continuationSeparator" w:id="0">
    <w:p w14:paraId="1BAECE47" w14:textId="77777777" w:rsidR="00152C52" w:rsidRDefault="00152C52" w:rsidP="008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6D46" w14:textId="77777777" w:rsidR="00152C52" w:rsidRDefault="00152C52" w:rsidP="0082104F">
      <w:r>
        <w:separator/>
      </w:r>
    </w:p>
  </w:footnote>
  <w:footnote w:type="continuationSeparator" w:id="0">
    <w:p w14:paraId="42EC40C6" w14:textId="77777777" w:rsidR="00152C52" w:rsidRDefault="00152C52" w:rsidP="0082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F4"/>
    <w:rsid w:val="00031689"/>
    <w:rsid w:val="000C66EF"/>
    <w:rsid w:val="00152C52"/>
    <w:rsid w:val="00171FA2"/>
    <w:rsid w:val="001B18F4"/>
    <w:rsid w:val="00303835"/>
    <w:rsid w:val="0039667B"/>
    <w:rsid w:val="003D7B7B"/>
    <w:rsid w:val="00407ABF"/>
    <w:rsid w:val="004C0EB9"/>
    <w:rsid w:val="005226EC"/>
    <w:rsid w:val="00636B37"/>
    <w:rsid w:val="0064405B"/>
    <w:rsid w:val="006D001A"/>
    <w:rsid w:val="007B6E3A"/>
    <w:rsid w:val="007E34A2"/>
    <w:rsid w:val="00802519"/>
    <w:rsid w:val="0082104F"/>
    <w:rsid w:val="0091716E"/>
    <w:rsid w:val="009C2E36"/>
    <w:rsid w:val="009C67DB"/>
    <w:rsid w:val="00AA26C6"/>
    <w:rsid w:val="00AC57C6"/>
    <w:rsid w:val="00B16F70"/>
    <w:rsid w:val="00C51A89"/>
    <w:rsid w:val="00CB5905"/>
    <w:rsid w:val="00CF0455"/>
    <w:rsid w:val="00DC10AB"/>
    <w:rsid w:val="00E219F8"/>
    <w:rsid w:val="00EC1381"/>
    <w:rsid w:val="00F933D9"/>
    <w:rsid w:val="00FC0678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872AA"/>
  <w15:chartTrackingRefBased/>
  <w15:docId w15:val="{248CFE7D-0B25-4D30-B13F-4E7926C3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04F"/>
  </w:style>
  <w:style w:type="paragraph" w:styleId="a6">
    <w:name w:val="footer"/>
    <w:basedOn w:val="a"/>
    <w:link w:val="a7"/>
    <w:uiPriority w:val="99"/>
    <w:unhideWhenUsed/>
    <w:rsid w:val="00821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04F"/>
  </w:style>
  <w:style w:type="paragraph" w:styleId="a8">
    <w:name w:val="Balloon Text"/>
    <w:basedOn w:val="a"/>
    <w:link w:val="a9"/>
    <w:uiPriority w:val="99"/>
    <w:semiHidden/>
    <w:unhideWhenUsed/>
    <w:rsid w:val="006D0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大刀洗学童</dc:creator>
  <cp:keywords/>
  <dc:description/>
  <cp:lastModifiedBy>NPO法人　クローバーキッズ大刀洗 事務局</cp:lastModifiedBy>
  <cp:revision>2</cp:revision>
  <cp:lastPrinted>2016-12-02T01:51:00Z</cp:lastPrinted>
  <dcterms:created xsi:type="dcterms:W3CDTF">2022-09-27T04:17:00Z</dcterms:created>
  <dcterms:modified xsi:type="dcterms:W3CDTF">2022-09-27T04:17:00Z</dcterms:modified>
</cp:coreProperties>
</file>